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13" w:rsidRPr="004A5913" w:rsidRDefault="004A5913" w:rsidP="004A5913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4A5913">
        <w:rPr>
          <w:rFonts w:ascii="Arial" w:hAnsi="Arial" w:cs="Arial"/>
          <w:b/>
          <w:bCs/>
          <w:kern w:val="32"/>
          <w:sz w:val="32"/>
          <w:szCs w:val="32"/>
        </w:rPr>
        <w:t>Updates to the WCNC 2023 Programme</w:t>
      </w:r>
    </w:p>
    <w:p w:rsidR="004A5913" w:rsidRPr="004A5913" w:rsidRDefault="004A5913" w:rsidP="004A5913">
      <w:pPr>
        <w:pStyle w:val="Location"/>
      </w:pPr>
      <w:r w:rsidRPr="004A5913">
        <w:t>Tuesday, 28 March 2023 11:00 - 12:30        Carron 2</w:t>
      </w:r>
    </w:p>
    <w:p w:rsidR="004A5913" w:rsidRPr="004A5913" w:rsidRDefault="004A5913" w:rsidP="004A5913">
      <w:pPr>
        <w:pStyle w:val="SessionTitle"/>
      </w:pPr>
      <w:r w:rsidRPr="004A5913">
        <w:t>MAL09: Reflective surfaces</w:t>
      </w:r>
    </w:p>
    <w:p w:rsidR="004A5913" w:rsidRPr="004A5913" w:rsidRDefault="004A5913" w:rsidP="004A5913">
      <w:pPr>
        <w:pStyle w:val="PaperTitle"/>
        <w:numPr>
          <w:ilvl w:val="0"/>
          <w:numId w:val="0"/>
        </w:numPr>
        <w:ind w:left="284" w:hanging="284"/>
        <w:rPr>
          <w:b w:val="0"/>
          <w:sz w:val="20"/>
        </w:rPr>
      </w:pPr>
      <w:r w:rsidRPr="004A5913">
        <w:rPr>
          <w:b w:val="0"/>
          <w:sz w:val="20"/>
        </w:rPr>
        <w:t>The following paper is withdrawn.</w:t>
      </w:r>
    </w:p>
    <w:p w:rsidR="004A5913" w:rsidRPr="004A5913" w:rsidRDefault="004A5913" w:rsidP="004A5913">
      <w:pPr>
        <w:pStyle w:val="PaperTitle"/>
        <w:numPr>
          <w:ilvl w:val="0"/>
          <w:numId w:val="0"/>
        </w:numPr>
        <w:ind w:left="284" w:hanging="284"/>
      </w:pPr>
      <w:r w:rsidRPr="004A5913">
        <w:t>2.</w:t>
      </w:r>
      <w:r w:rsidRPr="004A5913">
        <w:tab/>
        <w:t>Multi-Scale Supervised Learning-Based Channel Estimation for RIS-Aided Communication Systems</w:t>
      </w:r>
    </w:p>
    <w:p w:rsidR="004A5913" w:rsidRPr="004A5913" w:rsidRDefault="004A5913" w:rsidP="004A5913">
      <w:pPr>
        <w:pStyle w:val="PaperAuthors"/>
      </w:pPr>
      <w:r w:rsidRPr="004A5913">
        <w:t xml:space="preserve">Jian Xiao and Ji Wang (Central China Normal University, China); </w:t>
      </w:r>
      <w:proofErr w:type="spellStart"/>
      <w:r w:rsidRPr="004A5913">
        <w:t>Wenwu</w:t>
      </w:r>
      <w:proofErr w:type="spellEnd"/>
      <w:r w:rsidRPr="004A5913">
        <w:t xml:space="preserve"> </w:t>
      </w:r>
      <w:proofErr w:type="spellStart"/>
      <w:r w:rsidRPr="004A5913">
        <w:t>Xie</w:t>
      </w:r>
      <w:proofErr w:type="spellEnd"/>
      <w:r w:rsidRPr="004A5913">
        <w:t xml:space="preserve"> (HNIST, China); Xinhua Wang (Qingdao University, China); </w:t>
      </w:r>
      <w:proofErr w:type="spellStart"/>
      <w:r w:rsidRPr="004A5913">
        <w:t>Chaowei</w:t>
      </w:r>
      <w:proofErr w:type="spellEnd"/>
      <w:r w:rsidRPr="004A5913">
        <w:t xml:space="preserve"> Wang (Beijing University of Posts and Telecommunications &amp; </w:t>
      </w:r>
      <w:proofErr w:type="spellStart"/>
      <w:r w:rsidRPr="004A5913">
        <w:t>Schoole</w:t>
      </w:r>
      <w:proofErr w:type="spellEnd"/>
      <w:r w:rsidRPr="004A5913">
        <w:t xml:space="preserve"> of Electronics Engineering, China); </w:t>
      </w:r>
      <w:proofErr w:type="spellStart"/>
      <w:r w:rsidRPr="004A5913">
        <w:t>Hongbo</w:t>
      </w:r>
      <w:proofErr w:type="spellEnd"/>
      <w:r w:rsidRPr="004A5913">
        <w:t xml:space="preserve"> Xu (Central China Normal University, China)</w:t>
      </w:r>
    </w:p>
    <w:p w:rsidR="007E389F" w:rsidRPr="00A55AEE" w:rsidRDefault="007E389F" w:rsidP="007E389F">
      <w:pPr>
        <w:pStyle w:val="Location"/>
      </w:pPr>
      <w:r>
        <w:t>Tuesday, 28 March 2023 14:00 - 15</w:t>
      </w:r>
      <w:r w:rsidRPr="00246C75">
        <w:t>:30</w:t>
      </w:r>
      <w:r>
        <w:t xml:space="preserve">        </w:t>
      </w:r>
      <w:proofErr w:type="spellStart"/>
      <w:r>
        <w:t>Boisdale</w:t>
      </w:r>
      <w:proofErr w:type="spellEnd"/>
      <w:r>
        <w:t xml:space="preserve"> 1</w:t>
      </w:r>
    </w:p>
    <w:p w:rsidR="007E389F" w:rsidRPr="00CB2B4C" w:rsidRDefault="007E389F" w:rsidP="007E389F">
      <w:pPr>
        <w:pStyle w:val="SessionTitle"/>
      </w:pPr>
      <w:r w:rsidRPr="00CB2B4C">
        <w:t>MAC09: Perform</w:t>
      </w:r>
      <w:r>
        <w:t>ance Analysis &amp; Optimisation 2</w:t>
      </w:r>
    </w:p>
    <w:p w:rsidR="007E389F" w:rsidRPr="007E389F" w:rsidRDefault="007E389F" w:rsidP="007E389F">
      <w:pPr>
        <w:pStyle w:val="PaperTitle"/>
        <w:numPr>
          <w:ilvl w:val="0"/>
          <w:numId w:val="0"/>
        </w:numPr>
        <w:ind w:left="284" w:hanging="284"/>
        <w:rPr>
          <w:b w:val="0"/>
          <w:sz w:val="20"/>
        </w:rPr>
      </w:pPr>
      <w:r w:rsidRPr="007E389F">
        <w:rPr>
          <w:b w:val="0"/>
          <w:sz w:val="20"/>
        </w:rPr>
        <w:t xml:space="preserve">The following paper has been added (moved from </w:t>
      </w:r>
      <w:r>
        <w:rPr>
          <w:b w:val="0"/>
          <w:sz w:val="20"/>
        </w:rPr>
        <w:t>MAC06</w:t>
      </w:r>
      <w:r w:rsidRPr="007E389F">
        <w:rPr>
          <w:b w:val="0"/>
          <w:sz w:val="20"/>
        </w:rPr>
        <w:t>).</w:t>
      </w:r>
    </w:p>
    <w:p w:rsidR="007E389F" w:rsidRPr="00CB2B4C" w:rsidRDefault="007E389F" w:rsidP="007E389F">
      <w:pPr>
        <w:pStyle w:val="PaperTitle"/>
      </w:pPr>
      <w:r w:rsidRPr="00CB2B4C">
        <w:t xml:space="preserve">MADERE: Mobile Adaptive </w:t>
      </w:r>
      <w:proofErr w:type="spellStart"/>
      <w:r w:rsidRPr="00CB2B4C">
        <w:t>Datarate</w:t>
      </w:r>
      <w:proofErr w:type="spellEnd"/>
      <w:r w:rsidRPr="00CB2B4C">
        <w:t xml:space="preserve"> for </w:t>
      </w:r>
      <w:proofErr w:type="spellStart"/>
      <w:r w:rsidRPr="00CB2B4C">
        <w:t>LoRaWAN</w:t>
      </w:r>
      <w:proofErr w:type="spellEnd"/>
    </w:p>
    <w:p w:rsidR="007E389F" w:rsidRDefault="007E389F" w:rsidP="007E389F">
      <w:pPr>
        <w:pStyle w:val="PaperAuthors"/>
      </w:pPr>
      <w:proofErr w:type="spellStart"/>
      <w:r w:rsidRPr="00CB2B4C">
        <w:t>Anaïs</w:t>
      </w:r>
      <w:proofErr w:type="spellEnd"/>
      <w:r w:rsidRPr="00CB2B4C">
        <w:t xml:space="preserve"> Durand</w:t>
      </w:r>
      <w:r>
        <w:t>,</w:t>
      </w:r>
      <w:r w:rsidRPr="00CB2B4C">
        <w:t xml:space="preserve"> Nancy El </w:t>
      </w:r>
      <w:proofErr w:type="spellStart"/>
      <w:r w:rsidRPr="00CB2B4C">
        <w:t>Rachkidy</w:t>
      </w:r>
      <w:proofErr w:type="spellEnd"/>
      <w:r>
        <w:t>,</w:t>
      </w:r>
      <w:r w:rsidRPr="00CB2B4C">
        <w:t xml:space="preserve"> Alexandre </w:t>
      </w:r>
      <w:proofErr w:type="spellStart"/>
      <w:r w:rsidRPr="00CB2B4C">
        <w:t>Guitton</w:t>
      </w:r>
      <w:proofErr w:type="spellEnd"/>
      <w:r w:rsidRPr="00CB2B4C">
        <w:t xml:space="preserve"> (</w:t>
      </w:r>
      <w:proofErr w:type="spellStart"/>
      <w:r w:rsidRPr="00CB2B4C">
        <w:t>Université</w:t>
      </w:r>
      <w:proofErr w:type="spellEnd"/>
      <w:r w:rsidRPr="00CB2B4C">
        <w:t xml:space="preserve"> Clermont Auvergne, France)</w:t>
      </w:r>
    </w:p>
    <w:p w:rsidR="001C4016" w:rsidRPr="001C4016" w:rsidRDefault="001C4016" w:rsidP="001C4016">
      <w:pPr>
        <w:pStyle w:val="PaperTitle"/>
        <w:numPr>
          <w:ilvl w:val="0"/>
          <w:numId w:val="0"/>
        </w:numPr>
        <w:ind w:left="284" w:hanging="284"/>
        <w:rPr>
          <w:b w:val="0"/>
          <w:sz w:val="20"/>
        </w:rPr>
      </w:pPr>
      <w:r w:rsidRPr="001C4016">
        <w:rPr>
          <w:b w:val="0"/>
          <w:sz w:val="20"/>
        </w:rPr>
        <w:t xml:space="preserve">The following paper has been </w:t>
      </w:r>
      <w:r>
        <w:rPr>
          <w:b w:val="0"/>
          <w:sz w:val="20"/>
        </w:rPr>
        <w:t>removed.</w:t>
      </w:r>
    </w:p>
    <w:p w:rsidR="001C4016" w:rsidRPr="00CB2B4C" w:rsidRDefault="001C4016" w:rsidP="001C4016">
      <w:pPr>
        <w:pStyle w:val="PaperTitle"/>
      </w:pPr>
      <w:r w:rsidRPr="00CB2B4C">
        <w:t xml:space="preserve">RALI: Increasing Reliability in </w:t>
      </w:r>
      <w:proofErr w:type="spellStart"/>
      <w:r w:rsidRPr="00CB2B4C">
        <w:t>LoRaWAN</w:t>
      </w:r>
      <w:proofErr w:type="spellEnd"/>
      <w:r w:rsidRPr="00CB2B4C">
        <w:t xml:space="preserve"> through Repetition and Iteration</w:t>
      </w:r>
    </w:p>
    <w:p w:rsidR="001C4016" w:rsidRPr="00CB2B4C" w:rsidRDefault="001C4016" w:rsidP="001C4016">
      <w:pPr>
        <w:pStyle w:val="PaperAuthors"/>
      </w:pPr>
      <w:r w:rsidRPr="00CB2B4C">
        <w:t xml:space="preserve">Juliana El </w:t>
      </w:r>
      <w:proofErr w:type="spellStart"/>
      <w:r w:rsidRPr="00CB2B4C">
        <w:t>Rayess</w:t>
      </w:r>
      <w:proofErr w:type="spellEnd"/>
      <w:r w:rsidRPr="00CB2B4C">
        <w:t xml:space="preserve"> (Saint Joseph University of Beirut &amp; Paris-</w:t>
      </w:r>
      <w:proofErr w:type="spellStart"/>
      <w:r w:rsidRPr="00CB2B4C">
        <w:t>Saclay</w:t>
      </w:r>
      <w:proofErr w:type="spellEnd"/>
      <w:r w:rsidRPr="00CB2B4C">
        <w:t xml:space="preserve"> University, Lebanon); </w:t>
      </w:r>
      <w:proofErr w:type="spellStart"/>
      <w:r w:rsidRPr="00CB2B4C">
        <w:t>Kinda</w:t>
      </w:r>
      <w:proofErr w:type="spellEnd"/>
      <w:r w:rsidRPr="00CB2B4C">
        <w:t xml:space="preserve"> </w:t>
      </w:r>
      <w:proofErr w:type="spellStart"/>
      <w:r w:rsidRPr="00CB2B4C">
        <w:t>Khawam</w:t>
      </w:r>
      <w:proofErr w:type="spellEnd"/>
      <w:r w:rsidRPr="00CB2B4C">
        <w:t xml:space="preserve"> (</w:t>
      </w:r>
      <w:proofErr w:type="spellStart"/>
      <w:r w:rsidRPr="00CB2B4C">
        <w:t>Université</w:t>
      </w:r>
      <w:proofErr w:type="spellEnd"/>
      <w:r w:rsidRPr="00CB2B4C">
        <w:t xml:space="preserve"> de Versailles, France); </w:t>
      </w:r>
      <w:proofErr w:type="spellStart"/>
      <w:r w:rsidRPr="00CB2B4C">
        <w:t>Samer</w:t>
      </w:r>
      <w:proofErr w:type="spellEnd"/>
      <w:r w:rsidRPr="00CB2B4C">
        <w:t xml:space="preserve"> </w:t>
      </w:r>
      <w:proofErr w:type="spellStart"/>
      <w:r w:rsidRPr="00CB2B4C">
        <w:t>Lahoud</w:t>
      </w:r>
      <w:proofErr w:type="spellEnd"/>
      <w:r w:rsidRPr="00CB2B4C">
        <w:t xml:space="preserve"> (University of Rennes 1 &amp; IRISA, France); </w:t>
      </w:r>
      <w:proofErr w:type="spellStart"/>
      <w:r w:rsidRPr="00CB2B4C">
        <w:t>Melhem</w:t>
      </w:r>
      <w:proofErr w:type="spellEnd"/>
      <w:r w:rsidRPr="00CB2B4C">
        <w:t xml:space="preserve"> El </w:t>
      </w:r>
      <w:proofErr w:type="spellStart"/>
      <w:r w:rsidRPr="00CB2B4C">
        <w:t>Helou</w:t>
      </w:r>
      <w:proofErr w:type="spellEnd"/>
      <w:r w:rsidRPr="00CB2B4C">
        <w:t xml:space="preserve"> (Saint Joseph University of Beirut, Lebanon); Steven Martin (</w:t>
      </w:r>
      <w:proofErr w:type="spellStart"/>
      <w:r w:rsidRPr="00CB2B4C">
        <w:t>Université</w:t>
      </w:r>
      <w:proofErr w:type="spellEnd"/>
      <w:r w:rsidRPr="00CB2B4C">
        <w:t xml:space="preserve"> Paris-</w:t>
      </w:r>
      <w:proofErr w:type="spellStart"/>
      <w:r w:rsidRPr="00CB2B4C">
        <w:t>Saclay</w:t>
      </w:r>
      <w:proofErr w:type="spellEnd"/>
      <w:r w:rsidRPr="00CB2B4C">
        <w:t>, France)</w:t>
      </w:r>
    </w:p>
    <w:p w:rsidR="004A5913" w:rsidRPr="004A5913" w:rsidRDefault="004A5913" w:rsidP="004A5913">
      <w:pPr>
        <w:pStyle w:val="Location"/>
      </w:pPr>
      <w:bookmarkStart w:id="0" w:name="_GoBack"/>
      <w:bookmarkEnd w:id="0"/>
      <w:r w:rsidRPr="004A5913">
        <w:t>Tuesday, 28 March 2023 14:00 - 15:30        Carron 2</w:t>
      </w:r>
    </w:p>
    <w:p w:rsidR="004A5913" w:rsidRPr="004A5913" w:rsidRDefault="004A5913" w:rsidP="004A5913">
      <w:pPr>
        <w:pStyle w:val="SessionTitle"/>
      </w:pPr>
      <w:r w:rsidRPr="004A5913">
        <w:t>MAL10: Network optimisation</w:t>
      </w:r>
    </w:p>
    <w:p w:rsidR="004A5913" w:rsidRPr="004A5913" w:rsidRDefault="004A5913" w:rsidP="004A5913">
      <w:pPr>
        <w:pStyle w:val="PaperTitle"/>
        <w:numPr>
          <w:ilvl w:val="0"/>
          <w:numId w:val="0"/>
        </w:numPr>
        <w:ind w:left="284" w:hanging="284"/>
        <w:rPr>
          <w:b w:val="0"/>
          <w:sz w:val="20"/>
        </w:rPr>
      </w:pPr>
      <w:r w:rsidRPr="004A5913">
        <w:rPr>
          <w:b w:val="0"/>
          <w:sz w:val="20"/>
        </w:rPr>
        <w:t>The following paper is withdrawn. A video of its presentation can be found on the online platform.</w:t>
      </w:r>
    </w:p>
    <w:p w:rsidR="004A5913" w:rsidRPr="004A5913" w:rsidRDefault="004A5913" w:rsidP="004A5913">
      <w:pPr>
        <w:pStyle w:val="PaperTitle"/>
        <w:numPr>
          <w:ilvl w:val="0"/>
          <w:numId w:val="36"/>
        </w:numPr>
      </w:pPr>
      <w:r w:rsidRPr="004A5913">
        <w:t>GA-MADDPG: A Demand-Aware UAV Network Adaptation Method for Joint Communication and Positioning in Emergency Scenarios</w:t>
      </w:r>
    </w:p>
    <w:p w:rsidR="004A5913" w:rsidRPr="004A5913" w:rsidRDefault="004A5913" w:rsidP="004A5913">
      <w:pPr>
        <w:pStyle w:val="PaperAuthors"/>
      </w:pPr>
      <w:proofErr w:type="spellStart"/>
      <w:r w:rsidRPr="004A5913">
        <w:t>Ke</w:t>
      </w:r>
      <w:proofErr w:type="spellEnd"/>
      <w:r w:rsidRPr="004A5913">
        <w:t xml:space="preserve"> Zhuang and </w:t>
      </w:r>
      <w:proofErr w:type="spellStart"/>
      <w:r w:rsidRPr="004A5913">
        <w:t>Lianming</w:t>
      </w:r>
      <w:proofErr w:type="spellEnd"/>
      <w:r w:rsidRPr="004A5913">
        <w:t xml:space="preserve"> Xu, Liang Li, Li Wang and </w:t>
      </w:r>
      <w:proofErr w:type="spellStart"/>
      <w:r w:rsidRPr="004A5913">
        <w:t>Aiguo</w:t>
      </w:r>
      <w:proofErr w:type="spellEnd"/>
      <w:r w:rsidRPr="004A5913">
        <w:t xml:space="preserve"> </w:t>
      </w:r>
      <w:proofErr w:type="spellStart"/>
      <w:r w:rsidRPr="004A5913">
        <w:t>Fei</w:t>
      </w:r>
      <w:proofErr w:type="spellEnd"/>
      <w:r w:rsidRPr="004A5913">
        <w:t xml:space="preserve"> (Beijing University of Posts and Telecommunications, China)</w:t>
      </w:r>
    </w:p>
    <w:p w:rsidR="007E389F" w:rsidRPr="00A55AEE" w:rsidRDefault="007E389F" w:rsidP="007E389F">
      <w:pPr>
        <w:pStyle w:val="Location"/>
      </w:pPr>
      <w:r>
        <w:t>Tuesday, 28 March 2023 14:00 - 15</w:t>
      </w:r>
      <w:r w:rsidRPr="00246C75">
        <w:t>:30</w:t>
      </w:r>
      <w:r>
        <w:t xml:space="preserve">        Dochart 2</w:t>
      </w:r>
    </w:p>
    <w:p w:rsidR="007E389F" w:rsidRDefault="007E389F" w:rsidP="007E389F">
      <w:pPr>
        <w:pStyle w:val="SessionTitle"/>
        <w:tabs>
          <w:tab w:val="left" w:pos="1690"/>
        </w:tabs>
      </w:pPr>
      <w:r w:rsidRPr="00CB2B4C">
        <w:t>EMT10: UAVs</w:t>
      </w:r>
    </w:p>
    <w:p w:rsidR="007E389F" w:rsidRPr="004A5913" w:rsidRDefault="007E389F" w:rsidP="007E389F">
      <w:pPr>
        <w:pStyle w:val="PaperTitle"/>
        <w:numPr>
          <w:ilvl w:val="0"/>
          <w:numId w:val="0"/>
        </w:numPr>
        <w:ind w:left="284" w:hanging="284"/>
        <w:rPr>
          <w:b w:val="0"/>
          <w:sz w:val="20"/>
        </w:rPr>
      </w:pPr>
      <w:r w:rsidRPr="004A5913">
        <w:rPr>
          <w:b w:val="0"/>
          <w:sz w:val="20"/>
        </w:rPr>
        <w:t>T</w:t>
      </w:r>
      <w:r w:rsidR="001C4016">
        <w:rPr>
          <w:b w:val="0"/>
          <w:sz w:val="20"/>
        </w:rPr>
        <w:t>he following paper is withdrawn. A video of its presentation can be found at https://youtu.be/</w:t>
      </w:r>
      <w:r w:rsidR="001C4016" w:rsidRPr="001C4016">
        <w:rPr>
          <w:b w:val="0"/>
          <w:sz w:val="20"/>
        </w:rPr>
        <w:t>-_Op-eIABsw</w:t>
      </w:r>
    </w:p>
    <w:p w:rsidR="007E389F" w:rsidRPr="004A5913" w:rsidRDefault="007E389F" w:rsidP="007E389F">
      <w:pPr>
        <w:pStyle w:val="PaperTitle"/>
        <w:numPr>
          <w:ilvl w:val="0"/>
          <w:numId w:val="0"/>
        </w:numPr>
        <w:ind w:left="284" w:hanging="284"/>
      </w:pPr>
      <w:r w:rsidRPr="004A5913">
        <w:t>2.</w:t>
      </w:r>
      <w:r w:rsidRPr="004A5913">
        <w:tab/>
        <w:t>SUN: A Simulated UAV Network Testbed with Hardware-in-the-Loop SDR Support</w:t>
      </w:r>
    </w:p>
    <w:p w:rsidR="007E389F" w:rsidRPr="004A5913" w:rsidRDefault="007E389F" w:rsidP="007E389F">
      <w:pPr>
        <w:pStyle w:val="PaperAuthors"/>
      </w:pPr>
      <w:r w:rsidRPr="004A5913">
        <w:t xml:space="preserve">Lars </w:t>
      </w:r>
      <w:proofErr w:type="spellStart"/>
      <w:r w:rsidRPr="004A5913">
        <w:t>Baumgärtner</w:t>
      </w:r>
      <w:proofErr w:type="spellEnd"/>
      <w:r w:rsidRPr="004A5913">
        <w:t xml:space="preserve"> and Maximilian Bauer, Bastian </w:t>
      </w:r>
      <w:proofErr w:type="spellStart"/>
      <w:r w:rsidRPr="004A5913">
        <w:t>Bloessl</w:t>
      </w:r>
      <w:proofErr w:type="spellEnd"/>
      <w:r w:rsidRPr="004A5913">
        <w:t xml:space="preserve"> (TU Darmstadt, Germany)</w:t>
      </w:r>
    </w:p>
    <w:p w:rsidR="007E389F" w:rsidRPr="004A5913" w:rsidRDefault="007E389F" w:rsidP="007E389F">
      <w:pPr>
        <w:pStyle w:val="PaperTitle"/>
        <w:numPr>
          <w:ilvl w:val="0"/>
          <w:numId w:val="0"/>
        </w:numPr>
        <w:ind w:left="284" w:hanging="284"/>
        <w:rPr>
          <w:b w:val="0"/>
          <w:sz w:val="20"/>
        </w:rPr>
      </w:pPr>
      <w:r w:rsidRPr="004A5913">
        <w:rPr>
          <w:b w:val="0"/>
          <w:sz w:val="20"/>
        </w:rPr>
        <w:t>The following paper is withdrawn. A video of its presentation can be found on the online platform.</w:t>
      </w:r>
    </w:p>
    <w:p w:rsidR="007E389F" w:rsidRPr="005D1B79" w:rsidRDefault="007E389F" w:rsidP="007E389F">
      <w:pPr>
        <w:pStyle w:val="PaperTitle"/>
        <w:numPr>
          <w:ilvl w:val="0"/>
          <w:numId w:val="0"/>
        </w:numPr>
        <w:ind w:left="284" w:hanging="284"/>
      </w:pPr>
      <w:r>
        <w:t>3.</w:t>
      </w:r>
      <w:r>
        <w:tab/>
      </w:r>
      <w:r w:rsidRPr="005D1B79">
        <w:t xml:space="preserve">Sequentially Localizing </w:t>
      </w:r>
      <w:proofErr w:type="spellStart"/>
      <w:r w:rsidRPr="005D1B79">
        <w:t>LoRa</w:t>
      </w:r>
      <w:proofErr w:type="spellEnd"/>
      <w:r w:rsidRPr="005D1B79">
        <w:t xml:space="preserve"> Terminals with A Single UAV</w:t>
      </w:r>
    </w:p>
    <w:p w:rsidR="007E389F" w:rsidRPr="00CB2B4C" w:rsidRDefault="007E389F" w:rsidP="007E389F">
      <w:pPr>
        <w:pStyle w:val="PaperAuthors"/>
      </w:pPr>
      <w:proofErr w:type="spellStart"/>
      <w:r w:rsidRPr="00CB2B4C">
        <w:t>Wenling</w:t>
      </w:r>
      <w:proofErr w:type="spellEnd"/>
      <w:r w:rsidRPr="00CB2B4C">
        <w:t xml:space="preserve"> </w:t>
      </w:r>
      <w:proofErr w:type="spellStart"/>
      <w:r w:rsidRPr="00CB2B4C">
        <w:t>Qiao</w:t>
      </w:r>
      <w:proofErr w:type="spellEnd"/>
      <w:r w:rsidRPr="00CB2B4C">
        <w:t xml:space="preserve">, Bing </w:t>
      </w:r>
      <w:proofErr w:type="spellStart"/>
      <w:r w:rsidRPr="00CB2B4C">
        <w:t>Jia</w:t>
      </w:r>
      <w:proofErr w:type="spellEnd"/>
      <w:r w:rsidRPr="00CB2B4C">
        <w:t xml:space="preserve">, </w:t>
      </w:r>
      <w:proofErr w:type="spellStart"/>
      <w:r w:rsidRPr="00CB2B4C">
        <w:t>Baoqi</w:t>
      </w:r>
      <w:proofErr w:type="spellEnd"/>
      <w:r w:rsidRPr="00CB2B4C">
        <w:t xml:space="preserve"> Huang and </w:t>
      </w:r>
      <w:proofErr w:type="spellStart"/>
      <w:r w:rsidRPr="00CB2B4C">
        <w:t>Huan</w:t>
      </w:r>
      <w:proofErr w:type="spellEnd"/>
      <w:r w:rsidRPr="00CB2B4C">
        <w:t xml:space="preserve"> Yang (Inner Mongolia University, China); </w:t>
      </w:r>
      <w:proofErr w:type="spellStart"/>
      <w:r w:rsidRPr="00CB2B4C">
        <w:t>En</w:t>
      </w:r>
      <w:proofErr w:type="spellEnd"/>
      <w:r w:rsidRPr="00CB2B4C">
        <w:t xml:space="preserve"> Wang (Jilin University, China)</w:t>
      </w:r>
    </w:p>
    <w:p w:rsidR="005F57D9" w:rsidRPr="00246C75" w:rsidRDefault="005F57D9" w:rsidP="005F57D9">
      <w:pPr>
        <w:pStyle w:val="Location"/>
      </w:pPr>
      <w:r>
        <w:t>Tuesday, 28 March 2023 16:00 - 17</w:t>
      </w:r>
      <w:r w:rsidRPr="00246C75">
        <w:t>:30</w:t>
      </w:r>
      <w:r>
        <w:t xml:space="preserve">        Dochart 1</w:t>
      </w:r>
    </w:p>
    <w:p w:rsidR="005F57D9" w:rsidRDefault="005F57D9" w:rsidP="005F57D9">
      <w:pPr>
        <w:pStyle w:val="SessionTitle"/>
      </w:pPr>
      <w:r w:rsidRPr="00CB2B4C">
        <w:t xml:space="preserve">EMT11: UAVs and </w:t>
      </w:r>
      <w:proofErr w:type="spellStart"/>
      <w:r w:rsidRPr="00CB2B4C">
        <w:t>Comms</w:t>
      </w:r>
      <w:proofErr w:type="spellEnd"/>
    </w:p>
    <w:p w:rsidR="005F57D9" w:rsidRPr="005F57D9" w:rsidRDefault="005F57D9" w:rsidP="005F57D9">
      <w:pPr>
        <w:pStyle w:val="PaperTitle"/>
        <w:numPr>
          <w:ilvl w:val="0"/>
          <w:numId w:val="0"/>
        </w:numPr>
        <w:ind w:left="284" w:hanging="284"/>
        <w:rPr>
          <w:b w:val="0"/>
          <w:sz w:val="20"/>
        </w:rPr>
      </w:pPr>
      <w:r w:rsidRPr="005F57D9">
        <w:rPr>
          <w:b w:val="0"/>
          <w:sz w:val="20"/>
        </w:rPr>
        <w:t>The following paper is withdrawn.</w:t>
      </w:r>
    </w:p>
    <w:p w:rsidR="005F57D9" w:rsidRPr="00CB2B4C" w:rsidRDefault="005F57D9" w:rsidP="005F57D9">
      <w:pPr>
        <w:pStyle w:val="PaperTitle"/>
        <w:numPr>
          <w:ilvl w:val="0"/>
          <w:numId w:val="0"/>
        </w:numPr>
        <w:ind w:left="284" w:hanging="284"/>
      </w:pPr>
      <w:r>
        <w:t>5.</w:t>
      </w:r>
      <w:r>
        <w:tab/>
      </w:r>
      <w:r w:rsidRPr="00CB2B4C">
        <w:t>Radio Resource Allocation for Collective Perception in 5G-NR Vehicle-to-X Communication Systems</w:t>
      </w:r>
    </w:p>
    <w:p w:rsidR="005F57D9" w:rsidRDefault="005F57D9" w:rsidP="005F57D9">
      <w:pPr>
        <w:pStyle w:val="PaperAuthors"/>
      </w:pPr>
      <w:proofErr w:type="spellStart"/>
      <w:r w:rsidRPr="00CB2B4C">
        <w:t>Anupama</w:t>
      </w:r>
      <w:proofErr w:type="spellEnd"/>
      <w:r w:rsidRPr="00CB2B4C">
        <w:t xml:space="preserve"> </w:t>
      </w:r>
      <w:proofErr w:type="spellStart"/>
      <w:r w:rsidRPr="00CB2B4C">
        <w:t>Hegde</w:t>
      </w:r>
      <w:proofErr w:type="spellEnd"/>
      <w:r w:rsidRPr="00CB2B4C">
        <w:t xml:space="preserve"> and Quentin </w:t>
      </w:r>
      <w:proofErr w:type="spellStart"/>
      <w:r w:rsidRPr="00CB2B4C">
        <w:t>Delooz</w:t>
      </w:r>
      <w:proofErr w:type="spellEnd"/>
      <w:r w:rsidRPr="00CB2B4C">
        <w:t xml:space="preserve"> (</w:t>
      </w:r>
      <w:proofErr w:type="spellStart"/>
      <w:r w:rsidRPr="00CB2B4C">
        <w:t>Technische</w:t>
      </w:r>
      <w:proofErr w:type="spellEnd"/>
      <w:r w:rsidRPr="00CB2B4C">
        <w:t xml:space="preserve"> </w:t>
      </w:r>
      <w:proofErr w:type="spellStart"/>
      <w:r w:rsidRPr="00CB2B4C">
        <w:t>Hochschule</w:t>
      </w:r>
      <w:proofErr w:type="spellEnd"/>
      <w:r w:rsidRPr="00CB2B4C">
        <w:t xml:space="preserve"> Ingolstadt, Germany); </w:t>
      </w:r>
      <w:proofErr w:type="spellStart"/>
      <w:r w:rsidRPr="00CB2B4C">
        <w:t>Chethan</w:t>
      </w:r>
      <w:proofErr w:type="spellEnd"/>
      <w:r w:rsidRPr="00CB2B4C">
        <w:t xml:space="preserve"> </w:t>
      </w:r>
      <w:proofErr w:type="spellStart"/>
      <w:r w:rsidRPr="00CB2B4C">
        <w:t>Lokesh</w:t>
      </w:r>
      <w:proofErr w:type="spellEnd"/>
      <w:r w:rsidRPr="00CB2B4C">
        <w:t xml:space="preserve"> </w:t>
      </w:r>
      <w:proofErr w:type="spellStart"/>
      <w:r w:rsidRPr="00CB2B4C">
        <w:t>Mariyaklla</w:t>
      </w:r>
      <w:proofErr w:type="spellEnd"/>
      <w:r w:rsidRPr="00CB2B4C">
        <w:t xml:space="preserve"> (</w:t>
      </w:r>
      <w:proofErr w:type="spellStart"/>
      <w:r w:rsidRPr="00CB2B4C">
        <w:t>Fraunhofer</w:t>
      </w:r>
      <w:proofErr w:type="spellEnd"/>
      <w:r w:rsidRPr="00CB2B4C">
        <w:t xml:space="preserve"> Institute for Transportation and Infrastructure Systems IVI, Germany); Andreas </w:t>
      </w:r>
      <w:proofErr w:type="spellStart"/>
      <w:r w:rsidRPr="00CB2B4C">
        <w:t>Festag</w:t>
      </w:r>
      <w:proofErr w:type="spellEnd"/>
      <w:r w:rsidRPr="00CB2B4C">
        <w:t xml:space="preserve"> (</w:t>
      </w:r>
      <w:proofErr w:type="spellStart"/>
      <w:r w:rsidRPr="00CB2B4C">
        <w:t>Technische</w:t>
      </w:r>
      <w:proofErr w:type="spellEnd"/>
      <w:r w:rsidRPr="00CB2B4C">
        <w:t xml:space="preserve"> </w:t>
      </w:r>
      <w:proofErr w:type="spellStart"/>
      <w:r w:rsidRPr="00CB2B4C">
        <w:t>Hochschule</w:t>
      </w:r>
      <w:proofErr w:type="spellEnd"/>
      <w:r w:rsidRPr="00CB2B4C">
        <w:t xml:space="preserve"> Ingolstadt &amp; </w:t>
      </w:r>
      <w:proofErr w:type="spellStart"/>
      <w:r w:rsidRPr="00CB2B4C">
        <w:t>Fraunhofer</w:t>
      </w:r>
      <w:proofErr w:type="spellEnd"/>
      <w:r w:rsidRPr="00CB2B4C">
        <w:t xml:space="preserve"> Institute for Transportation and Infrastructure Systems IVI, Germany); Florian </w:t>
      </w:r>
      <w:proofErr w:type="spellStart"/>
      <w:r w:rsidRPr="00CB2B4C">
        <w:t>Klingler</w:t>
      </w:r>
      <w:proofErr w:type="spellEnd"/>
      <w:r w:rsidRPr="00CB2B4C">
        <w:t xml:space="preserve"> (TU </w:t>
      </w:r>
      <w:proofErr w:type="spellStart"/>
      <w:r w:rsidRPr="00CB2B4C">
        <w:t>Ilmenau</w:t>
      </w:r>
      <w:proofErr w:type="spellEnd"/>
      <w:r w:rsidRPr="00CB2B4C">
        <w:t xml:space="preserve"> &amp; Paderborn University, Germany)</w:t>
      </w:r>
    </w:p>
    <w:p w:rsidR="005F57D9" w:rsidRPr="00A55AEE" w:rsidRDefault="005F57D9" w:rsidP="005F57D9">
      <w:pPr>
        <w:pStyle w:val="Location"/>
      </w:pPr>
      <w:r>
        <w:t>Tuesday, 28 March 2023 16:00 - 17</w:t>
      </w:r>
      <w:r w:rsidRPr="00246C75">
        <w:t>:30</w:t>
      </w:r>
      <w:r>
        <w:t xml:space="preserve">        Dochart 2</w:t>
      </w:r>
    </w:p>
    <w:p w:rsidR="005F57D9" w:rsidRDefault="005F57D9" w:rsidP="005F57D9">
      <w:pPr>
        <w:pStyle w:val="SessionTitle"/>
      </w:pPr>
      <w:r w:rsidRPr="00CB2B4C">
        <w:t xml:space="preserve">EMT12: </w:t>
      </w:r>
      <w:proofErr w:type="spellStart"/>
      <w:r w:rsidRPr="00CB2B4C">
        <w:t>WiFi</w:t>
      </w:r>
      <w:proofErr w:type="spellEnd"/>
      <w:r w:rsidRPr="00CB2B4C">
        <w:t xml:space="preserve"> and </w:t>
      </w:r>
      <w:proofErr w:type="spellStart"/>
      <w:r w:rsidRPr="00CB2B4C">
        <w:t>LiFi</w:t>
      </w:r>
      <w:proofErr w:type="spellEnd"/>
    </w:p>
    <w:p w:rsidR="005F57D9" w:rsidRPr="004A5913" w:rsidRDefault="005F57D9" w:rsidP="005F57D9">
      <w:pPr>
        <w:pStyle w:val="PaperTitle"/>
        <w:numPr>
          <w:ilvl w:val="0"/>
          <w:numId w:val="0"/>
        </w:numPr>
        <w:ind w:left="284" w:hanging="284"/>
        <w:rPr>
          <w:b w:val="0"/>
          <w:sz w:val="20"/>
        </w:rPr>
      </w:pPr>
      <w:r w:rsidRPr="004A5913">
        <w:rPr>
          <w:b w:val="0"/>
          <w:sz w:val="20"/>
        </w:rPr>
        <w:t>T</w:t>
      </w:r>
      <w:r>
        <w:rPr>
          <w:b w:val="0"/>
          <w:sz w:val="20"/>
        </w:rPr>
        <w:t>he following paper has been added (moved from PHY06).</w:t>
      </w:r>
    </w:p>
    <w:p w:rsidR="005F57D9" w:rsidRPr="00CB2B4C" w:rsidRDefault="005F57D9" w:rsidP="005F57D9">
      <w:pPr>
        <w:pStyle w:val="PaperTitle"/>
        <w:numPr>
          <w:ilvl w:val="0"/>
          <w:numId w:val="46"/>
        </w:numPr>
      </w:pPr>
      <w:r w:rsidRPr="00CB2B4C">
        <w:t>Precoding for a Class of Peak-Constrained Dirty Paper Channels with a Discrete State</w:t>
      </w:r>
    </w:p>
    <w:p w:rsidR="005F57D9" w:rsidRDefault="005F57D9" w:rsidP="005F57D9">
      <w:pPr>
        <w:pStyle w:val="PaperAuthors"/>
      </w:pPr>
      <w:proofErr w:type="spellStart"/>
      <w:r w:rsidRPr="00CB2B4C">
        <w:t>Zhenyu</w:t>
      </w:r>
      <w:proofErr w:type="spellEnd"/>
      <w:r w:rsidRPr="00CB2B4C">
        <w:t xml:space="preserve"> Zhang and </w:t>
      </w:r>
      <w:proofErr w:type="spellStart"/>
      <w:r w:rsidRPr="00CB2B4C">
        <w:t>Anas</w:t>
      </w:r>
      <w:proofErr w:type="spellEnd"/>
      <w:r w:rsidRPr="00CB2B4C">
        <w:t xml:space="preserve"> </w:t>
      </w:r>
      <w:proofErr w:type="spellStart"/>
      <w:r w:rsidRPr="00CB2B4C">
        <w:t>Chaaban</w:t>
      </w:r>
      <w:proofErr w:type="spellEnd"/>
      <w:r w:rsidRPr="00CB2B4C">
        <w:t xml:space="preserve"> (University of British Columbia, Canada)</w:t>
      </w:r>
    </w:p>
    <w:p w:rsidR="0030425D" w:rsidRPr="0030425D" w:rsidRDefault="0030425D" w:rsidP="0030425D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30425D">
        <w:rPr>
          <w:rFonts w:ascii="Arial" w:hAnsi="Arial" w:cs="Arial"/>
          <w:b/>
          <w:bCs/>
          <w:kern w:val="32"/>
          <w:sz w:val="32"/>
          <w:szCs w:val="32"/>
        </w:rPr>
        <w:t>Virtual Paper Presentations</w:t>
      </w:r>
    </w:p>
    <w:p w:rsidR="0030425D" w:rsidRPr="0030425D" w:rsidRDefault="0030425D" w:rsidP="0030425D">
      <w:pPr>
        <w:pStyle w:val="PaperTitle"/>
        <w:numPr>
          <w:ilvl w:val="0"/>
          <w:numId w:val="0"/>
        </w:numPr>
        <w:ind w:left="284" w:hanging="284"/>
        <w:rPr>
          <w:b w:val="0"/>
          <w:sz w:val="20"/>
        </w:rPr>
      </w:pPr>
      <w:r w:rsidRPr="0030425D">
        <w:rPr>
          <w:b w:val="0"/>
          <w:sz w:val="20"/>
        </w:rPr>
        <w:t>The presentation for the following paper can be found at https://youtu.be/1pC4CGRwgGA</w:t>
      </w:r>
    </w:p>
    <w:p w:rsidR="0030425D" w:rsidRPr="00CB2B4C" w:rsidRDefault="0030425D" w:rsidP="0030425D">
      <w:pPr>
        <w:pStyle w:val="PaperTitle"/>
        <w:numPr>
          <w:ilvl w:val="0"/>
          <w:numId w:val="41"/>
        </w:numPr>
      </w:pPr>
      <w:r w:rsidRPr="00CB2B4C">
        <w:t>Learning-based RSU Placement for C-V2X with Uncertain Traffic Density and Task Demand</w:t>
      </w:r>
    </w:p>
    <w:p w:rsidR="0030425D" w:rsidRPr="00CB2B4C" w:rsidRDefault="0030425D" w:rsidP="0030425D">
      <w:pPr>
        <w:pStyle w:val="PaperAuthors"/>
      </w:pPr>
      <w:proofErr w:type="spellStart"/>
      <w:r w:rsidRPr="00CB2B4C">
        <w:t>Wenbin</w:t>
      </w:r>
      <w:proofErr w:type="spellEnd"/>
      <w:r w:rsidRPr="00CB2B4C">
        <w:t xml:space="preserve"> Yao (</w:t>
      </w:r>
      <w:proofErr w:type="spellStart"/>
      <w:r w:rsidRPr="00CB2B4C">
        <w:t>Xidian</w:t>
      </w:r>
      <w:proofErr w:type="spellEnd"/>
      <w:r w:rsidRPr="00CB2B4C">
        <w:t xml:space="preserve"> University, China); </w:t>
      </w:r>
      <w:proofErr w:type="spellStart"/>
      <w:r w:rsidRPr="00CB2B4C">
        <w:t>Jiayi</w:t>
      </w:r>
      <w:proofErr w:type="spellEnd"/>
      <w:r w:rsidRPr="00CB2B4C">
        <w:t xml:space="preserve"> Liu (</w:t>
      </w:r>
      <w:proofErr w:type="spellStart"/>
      <w:r w:rsidRPr="00CB2B4C">
        <w:t>Xidian</w:t>
      </w:r>
      <w:proofErr w:type="spellEnd"/>
      <w:r w:rsidRPr="00CB2B4C">
        <w:t xml:space="preserve"> University &amp; </w:t>
      </w:r>
      <w:proofErr w:type="spellStart"/>
      <w:r w:rsidRPr="00CB2B4C">
        <w:t>Pazhou</w:t>
      </w:r>
      <w:proofErr w:type="spellEnd"/>
      <w:r w:rsidRPr="00CB2B4C">
        <w:t xml:space="preserve"> Lab, China); Chen Wang (2012 Labs, Huawei Technologies, China); Qinghai Yang (</w:t>
      </w:r>
      <w:proofErr w:type="spellStart"/>
      <w:r w:rsidRPr="00CB2B4C">
        <w:t>Xidian</w:t>
      </w:r>
      <w:proofErr w:type="spellEnd"/>
      <w:r w:rsidRPr="00CB2B4C">
        <w:t xml:space="preserve"> University, China)</w:t>
      </w:r>
    </w:p>
    <w:p w:rsidR="00AF7D91" w:rsidRDefault="00AF7D91">
      <w:pPr>
        <w:spacing w:after="160" w:line="259" w:lineRule="auto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br w:type="page"/>
      </w:r>
    </w:p>
    <w:p w:rsidR="004C77C6" w:rsidRPr="005F57D9" w:rsidRDefault="004C77C6" w:rsidP="005F57D9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5F57D9">
        <w:rPr>
          <w:rFonts w:ascii="Arial" w:hAnsi="Arial" w:cs="Arial"/>
          <w:b/>
          <w:bCs/>
          <w:kern w:val="32"/>
          <w:sz w:val="32"/>
          <w:szCs w:val="32"/>
        </w:rPr>
        <w:lastRenderedPageBreak/>
        <w:t>Changes for Monday 27 March</w:t>
      </w:r>
    </w:p>
    <w:p w:rsidR="004C77C6" w:rsidRPr="004A5913" w:rsidRDefault="004C77C6" w:rsidP="004C77C6">
      <w:pPr>
        <w:pStyle w:val="Location"/>
      </w:pPr>
      <w:r w:rsidRPr="004A5913">
        <w:t>Monday, 27 March 2023 11:00 - 12:30        Dochart 1</w:t>
      </w:r>
    </w:p>
    <w:p w:rsidR="004C77C6" w:rsidRPr="004A5913" w:rsidRDefault="004C77C6" w:rsidP="004C77C6">
      <w:pPr>
        <w:pStyle w:val="SessionTitle"/>
      </w:pPr>
      <w:r w:rsidRPr="004A5913">
        <w:t>EMT01: Communications, Sensing and Localization – 1</w:t>
      </w:r>
    </w:p>
    <w:p w:rsidR="004C77C6" w:rsidRPr="004A5913" w:rsidRDefault="004C77C6" w:rsidP="004C77C6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is</w:t>
      </w:r>
      <w:r w:rsidRPr="004A5913">
        <w:rPr>
          <w:b w:val="0"/>
        </w:rPr>
        <w:t xml:space="preserve"> withdrawn.</w:t>
      </w:r>
      <w:r>
        <w:rPr>
          <w:b w:val="0"/>
        </w:rPr>
        <w:t xml:space="preserve">  </w:t>
      </w:r>
      <w:r w:rsidRPr="004A5913">
        <w:rPr>
          <w:b w:val="0"/>
          <w:sz w:val="20"/>
        </w:rPr>
        <w:t xml:space="preserve">A video of its presentation can be found </w:t>
      </w:r>
      <w:r>
        <w:rPr>
          <w:b w:val="0"/>
          <w:sz w:val="20"/>
        </w:rPr>
        <w:t xml:space="preserve">at </w:t>
      </w:r>
      <w:r w:rsidRPr="005D1B79">
        <w:rPr>
          <w:b w:val="0"/>
          <w:sz w:val="20"/>
        </w:rPr>
        <w:t>https://youtu.be/WMTu-lzYlA4</w:t>
      </w:r>
    </w:p>
    <w:p w:rsidR="004C77C6" w:rsidRPr="004A5913" w:rsidRDefault="004C77C6" w:rsidP="004C77C6">
      <w:pPr>
        <w:pStyle w:val="PaperTitle"/>
        <w:numPr>
          <w:ilvl w:val="0"/>
          <w:numId w:val="0"/>
        </w:numPr>
        <w:ind w:left="284" w:hanging="284"/>
      </w:pPr>
      <w:r w:rsidRPr="004A5913">
        <w:t>3.</w:t>
      </w:r>
      <w:r w:rsidRPr="004A5913">
        <w:tab/>
        <w:t>Self-Cloning Mobile Sensing Cluster based on Swarm Intelligence with Multiple Autonomous Mobile Systems</w:t>
      </w:r>
    </w:p>
    <w:p w:rsidR="004C77C6" w:rsidRPr="004A5913" w:rsidRDefault="004C77C6" w:rsidP="004C77C6">
      <w:pPr>
        <w:pStyle w:val="PaperAuthors"/>
      </w:pPr>
      <w:proofErr w:type="spellStart"/>
      <w:r w:rsidRPr="004A5913">
        <w:t>Shoma</w:t>
      </w:r>
      <w:proofErr w:type="spellEnd"/>
      <w:r w:rsidRPr="004A5913">
        <w:t xml:space="preserve"> </w:t>
      </w:r>
      <w:proofErr w:type="spellStart"/>
      <w:r w:rsidRPr="004A5913">
        <w:t>Nishigami</w:t>
      </w:r>
      <w:proofErr w:type="spellEnd"/>
      <w:r w:rsidRPr="004A5913">
        <w:t xml:space="preserve">, </w:t>
      </w:r>
      <w:proofErr w:type="spellStart"/>
      <w:r w:rsidRPr="004A5913">
        <w:t>Eiji</w:t>
      </w:r>
      <w:proofErr w:type="spellEnd"/>
      <w:r w:rsidRPr="004A5913">
        <w:t xml:space="preserve"> </w:t>
      </w:r>
      <w:proofErr w:type="spellStart"/>
      <w:r w:rsidRPr="004A5913">
        <w:t>Nii</w:t>
      </w:r>
      <w:proofErr w:type="spellEnd"/>
      <w:r w:rsidRPr="004A5913">
        <w:t xml:space="preserve">, Naoki Fujiyama, </w:t>
      </w:r>
      <w:proofErr w:type="spellStart"/>
      <w:r w:rsidRPr="004A5913">
        <w:t>Shoma</w:t>
      </w:r>
      <w:proofErr w:type="spellEnd"/>
      <w:r w:rsidRPr="004A5913">
        <w:t xml:space="preserve"> </w:t>
      </w:r>
      <w:proofErr w:type="spellStart"/>
      <w:r w:rsidRPr="004A5913">
        <w:t>Izuhara</w:t>
      </w:r>
      <w:proofErr w:type="spellEnd"/>
      <w:r w:rsidRPr="004A5913">
        <w:t xml:space="preserve"> (University of Kansai, Japan); Hiroyuki </w:t>
      </w:r>
      <w:proofErr w:type="spellStart"/>
      <w:r w:rsidRPr="004A5913">
        <w:t>Yomo</w:t>
      </w:r>
      <w:proofErr w:type="spellEnd"/>
      <w:r w:rsidRPr="004A5913">
        <w:t xml:space="preserve"> (Kansai University &amp; ATR Adaptive Communications Research Lab., Japan); Yasuhisa Takizawa (Kansai University, Japan)</w:t>
      </w:r>
    </w:p>
    <w:p w:rsidR="005F57D9" w:rsidRPr="00246C75" w:rsidRDefault="005F57D9" w:rsidP="005F57D9">
      <w:pPr>
        <w:pStyle w:val="Location"/>
      </w:pPr>
      <w:r>
        <w:t>Monday, 27 March 2023 16:00 - 17</w:t>
      </w:r>
      <w:r w:rsidRPr="00246C75">
        <w:t>:30</w:t>
      </w:r>
      <w:r>
        <w:t xml:space="preserve">        Carron 2</w:t>
      </w:r>
    </w:p>
    <w:p w:rsidR="005F57D9" w:rsidRDefault="005F57D9" w:rsidP="005F57D9">
      <w:pPr>
        <w:pStyle w:val="SessionTitle"/>
      </w:pPr>
      <w:r w:rsidRPr="00CB2B4C">
        <w:t>MAL06: Machine L</w:t>
      </w:r>
      <w:r>
        <w:t>earning in wireless networks 1</w:t>
      </w:r>
    </w:p>
    <w:p w:rsidR="005F57D9" w:rsidRPr="004A5913" w:rsidRDefault="005F57D9" w:rsidP="005F57D9">
      <w:pPr>
        <w:pStyle w:val="PaperTitle"/>
        <w:numPr>
          <w:ilvl w:val="0"/>
          <w:numId w:val="0"/>
        </w:numPr>
        <w:ind w:left="284" w:hanging="284"/>
        <w:rPr>
          <w:b w:val="0"/>
          <w:sz w:val="20"/>
        </w:rPr>
      </w:pPr>
      <w:r w:rsidRPr="004A5913">
        <w:rPr>
          <w:b w:val="0"/>
          <w:sz w:val="20"/>
        </w:rPr>
        <w:t>T</w:t>
      </w:r>
      <w:r>
        <w:rPr>
          <w:b w:val="0"/>
          <w:sz w:val="20"/>
        </w:rPr>
        <w:t>he following paper has been added.</w:t>
      </w:r>
    </w:p>
    <w:p w:rsidR="005F57D9" w:rsidRPr="00936E61" w:rsidRDefault="005F57D9" w:rsidP="005F57D9">
      <w:pPr>
        <w:pStyle w:val="PaperTitle"/>
        <w:numPr>
          <w:ilvl w:val="0"/>
          <w:numId w:val="44"/>
        </w:numPr>
      </w:pPr>
      <w:r w:rsidRPr="00936E61">
        <w:t>Machine Learning Analysis of Multi-Radio Access Technology Selection in 5G-NSA Network</w:t>
      </w:r>
    </w:p>
    <w:p w:rsidR="005F57D9" w:rsidRDefault="001A2C21" w:rsidP="005F57D9">
      <w:pPr>
        <w:pStyle w:val="PaperAuthors"/>
      </w:pPr>
      <w:hyperlink r:id="rId7" w:tgtFrame="person" w:tooltip="Show person" w:history="1">
        <w:proofErr w:type="spellStart"/>
        <w:r w:rsidR="005F57D9" w:rsidRPr="00285B87">
          <w:t>Nurudeen</w:t>
        </w:r>
        <w:proofErr w:type="spellEnd"/>
        <w:r w:rsidR="005F57D9" w:rsidRPr="00285B87">
          <w:t xml:space="preserve"> </w:t>
        </w:r>
        <w:proofErr w:type="spellStart"/>
        <w:r w:rsidR="005F57D9" w:rsidRPr="00285B87">
          <w:t>Oladehinbo</w:t>
        </w:r>
        <w:proofErr w:type="spellEnd"/>
        <w:r w:rsidR="005F57D9" w:rsidRPr="00285B87">
          <w:t xml:space="preserve"> </w:t>
        </w:r>
        <w:proofErr w:type="spellStart"/>
        <w:r w:rsidR="005F57D9" w:rsidRPr="00285B87">
          <w:t>Salau</w:t>
        </w:r>
        <w:proofErr w:type="spellEnd"/>
      </w:hyperlink>
      <w:r w:rsidR="005F57D9">
        <w:t>,</w:t>
      </w:r>
      <w:r w:rsidR="005F57D9" w:rsidRPr="00285B87">
        <w:t xml:space="preserve"> </w:t>
      </w:r>
      <w:hyperlink r:id="rId8" w:tgtFrame="person" w:tooltip="Show person" w:history="1">
        <w:r w:rsidR="005F57D9" w:rsidRPr="00285B87">
          <w:t xml:space="preserve">Muhammad </w:t>
        </w:r>
        <w:proofErr w:type="spellStart"/>
        <w:r w:rsidR="005F57D9" w:rsidRPr="00285B87">
          <w:t>Zeeshan</w:t>
        </w:r>
        <w:proofErr w:type="spellEnd"/>
        <w:r w:rsidR="005F57D9" w:rsidRPr="00285B87">
          <w:t xml:space="preserve"> </w:t>
        </w:r>
        <w:proofErr w:type="spellStart"/>
        <w:r w:rsidR="005F57D9" w:rsidRPr="00285B87">
          <w:t>Shakir</w:t>
        </w:r>
        <w:proofErr w:type="spellEnd"/>
      </w:hyperlink>
      <w:r w:rsidR="005F57D9" w:rsidRPr="00285B87">
        <w:t xml:space="preserve"> (University of the West of Scotland, </w:t>
      </w:r>
      <w:r w:rsidR="005F57D9">
        <w:t>United Kingdom</w:t>
      </w:r>
      <w:r w:rsidR="005F57D9" w:rsidRPr="00285B87">
        <w:t>)</w:t>
      </w:r>
    </w:p>
    <w:p w:rsidR="00AF7D91" w:rsidRPr="00246C75" w:rsidRDefault="00AF7D91" w:rsidP="00AF7D91">
      <w:pPr>
        <w:pStyle w:val="Location"/>
      </w:pPr>
      <w:r>
        <w:t>Monday, 27 March 2023 16:00 - 17</w:t>
      </w:r>
      <w:r w:rsidRPr="00246C75">
        <w:t>:30</w:t>
      </w:r>
      <w:r>
        <w:t xml:space="preserve">        </w:t>
      </w:r>
      <w:proofErr w:type="spellStart"/>
      <w:r>
        <w:t>Boisdale</w:t>
      </w:r>
      <w:proofErr w:type="spellEnd"/>
      <w:r>
        <w:t xml:space="preserve"> 2</w:t>
      </w:r>
    </w:p>
    <w:p w:rsidR="00AF7D91" w:rsidRDefault="00AF7D91" w:rsidP="00AF7D91">
      <w:pPr>
        <w:pStyle w:val="SessionTitle"/>
      </w:pPr>
      <w:r w:rsidRPr="00CB2B4C">
        <w:t>MAC06: Multiple Access</w:t>
      </w:r>
    </w:p>
    <w:p w:rsidR="00AF7D91" w:rsidRPr="004A5913" w:rsidRDefault="00AF7D91" w:rsidP="00AF7D91">
      <w:pPr>
        <w:pStyle w:val="PaperTitle"/>
        <w:numPr>
          <w:ilvl w:val="0"/>
          <w:numId w:val="0"/>
        </w:numPr>
        <w:rPr>
          <w:b w:val="0"/>
        </w:rPr>
      </w:pPr>
      <w:r>
        <w:rPr>
          <w:b w:val="0"/>
        </w:rPr>
        <w:t>The following paper</w:t>
      </w:r>
      <w:r w:rsidRPr="004A5913">
        <w:rPr>
          <w:b w:val="0"/>
        </w:rPr>
        <w:t xml:space="preserve"> </w:t>
      </w:r>
      <w:r>
        <w:rPr>
          <w:b w:val="0"/>
        </w:rPr>
        <w:t>is</w:t>
      </w:r>
      <w:r w:rsidRPr="004A5913">
        <w:rPr>
          <w:b w:val="0"/>
        </w:rPr>
        <w:t xml:space="preserve"> withdrawn.</w:t>
      </w:r>
      <w:r>
        <w:rPr>
          <w:b w:val="0"/>
        </w:rPr>
        <w:t xml:space="preserve">  </w:t>
      </w:r>
      <w:r w:rsidRPr="004A5913">
        <w:rPr>
          <w:b w:val="0"/>
          <w:sz w:val="20"/>
        </w:rPr>
        <w:t xml:space="preserve">A video of its presentation can be found </w:t>
      </w:r>
      <w:r>
        <w:rPr>
          <w:b w:val="0"/>
          <w:sz w:val="20"/>
        </w:rPr>
        <w:t xml:space="preserve">at </w:t>
      </w:r>
      <w:r w:rsidR="001C4016">
        <w:rPr>
          <w:b w:val="0"/>
          <w:sz w:val="20"/>
        </w:rPr>
        <w:t>https://youtu.be/</w:t>
      </w:r>
      <w:r w:rsidRPr="00AF7D91">
        <w:rPr>
          <w:b w:val="0"/>
          <w:sz w:val="20"/>
        </w:rPr>
        <w:t>MBynWp68weA</w:t>
      </w:r>
    </w:p>
    <w:p w:rsidR="00AF7D91" w:rsidRPr="00CB2B4C" w:rsidRDefault="00AF7D91" w:rsidP="00AF7D91">
      <w:pPr>
        <w:pStyle w:val="PaperTitle"/>
      </w:pPr>
      <w:proofErr w:type="spellStart"/>
      <w:r w:rsidRPr="00CB2B4C">
        <w:t>GADaM</w:t>
      </w:r>
      <w:proofErr w:type="spellEnd"/>
      <w:r w:rsidRPr="00CB2B4C">
        <w:t xml:space="preserve"> on the road - Smart Approach to Multi-Access Networks: Analytical and Practical Evaluation in Various Urban Mobile</w:t>
      </w:r>
    </w:p>
    <w:p w:rsidR="00AF7D91" w:rsidRPr="00CB2B4C" w:rsidRDefault="00AF7D91" w:rsidP="00AF7D91">
      <w:pPr>
        <w:pStyle w:val="PaperAuthors"/>
      </w:pPr>
      <w:r w:rsidRPr="00CB2B4C">
        <w:t>Tran-Tuan Chu (</w:t>
      </w:r>
      <w:proofErr w:type="spellStart"/>
      <w:r w:rsidRPr="00CB2B4C">
        <w:t>Université</w:t>
      </w:r>
      <w:proofErr w:type="spellEnd"/>
      <w:r w:rsidRPr="00CB2B4C">
        <w:t xml:space="preserve"> Paris-Est </w:t>
      </w:r>
      <w:proofErr w:type="spellStart"/>
      <w:r w:rsidRPr="00CB2B4C">
        <w:t>Créteil</w:t>
      </w:r>
      <w:proofErr w:type="spellEnd"/>
      <w:r w:rsidRPr="00CB2B4C">
        <w:t xml:space="preserve"> &amp; LISSI, </w:t>
      </w:r>
      <w:proofErr w:type="spellStart"/>
      <w:r w:rsidRPr="00CB2B4C">
        <w:t>TincNet</w:t>
      </w:r>
      <w:proofErr w:type="spellEnd"/>
      <w:r w:rsidRPr="00CB2B4C">
        <w:t>, France); Mohamed-</w:t>
      </w:r>
      <w:proofErr w:type="spellStart"/>
      <w:r w:rsidRPr="00CB2B4C">
        <w:t>Aymen</w:t>
      </w:r>
      <w:proofErr w:type="spellEnd"/>
      <w:r w:rsidRPr="00CB2B4C">
        <w:t xml:space="preserve"> </w:t>
      </w:r>
      <w:proofErr w:type="spellStart"/>
      <w:r w:rsidRPr="00CB2B4C">
        <w:t>Labiod</w:t>
      </w:r>
      <w:proofErr w:type="spellEnd"/>
      <w:r>
        <w:t>,</w:t>
      </w:r>
      <w:r w:rsidRPr="00CB2B4C">
        <w:t xml:space="preserve"> Brice Augustin</w:t>
      </w:r>
      <w:r>
        <w:t>,</w:t>
      </w:r>
      <w:r w:rsidRPr="00CB2B4C">
        <w:t xml:space="preserve"> </w:t>
      </w:r>
      <w:proofErr w:type="spellStart"/>
      <w:r w:rsidRPr="00CB2B4C">
        <w:t>Abdelhamid</w:t>
      </w:r>
      <w:proofErr w:type="spellEnd"/>
      <w:r w:rsidRPr="00CB2B4C">
        <w:t xml:space="preserve"> </w:t>
      </w:r>
      <w:proofErr w:type="spellStart"/>
      <w:r w:rsidRPr="00CB2B4C">
        <w:t>Mellouk</w:t>
      </w:r>
      <w:proofErr w:type="spellEnd"/>
      <w:r w:rsidRPr="00CB2B4C">
        <w:t xml:space="preserve"> (UPEC, University Paris-Est Creteil Val de Marne, France)</w:t>
      </w:r>
    </w:p>
    <w:p w:rsidR="00AF7D91" w:rsidRPr="00285B87" w:rsidRDefault="00AF7D91" w:rsidP="005F57D9">
      <w:pPr>
        <w:pStyle w:val="PaperAuthors"/>
      </w:pPr>
    </w:p>
    <w:sectPr w:rsidR="00AF7D91" w:rsidRPr="00285B87" w:rsidSect="00AF7D91">
      <w:footerReference w:type="default" r:id="rId9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21" w:rsidRDefault="001A2C21">
      <w:r>
        <w:separator/>
      </w:r>
    </w:p>
  </w:endnote>
  <w:endnote w:type="continuationSeparator" w:id="0">
    <w:p w:rsidR="001A2C21" w:rsidRDefault="001A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9E" w:rsidRPr="00745BA2" w:rsidRDefault="004A5913" w:rsidP="00303B18">
    <w:pPr>
      <w:pStyle w:val="Footer"/>
      <w:pBdr>
        <w:top w:val="single" w:sz="12" w:space="1" w:color="auto"/>
      </w:pBdr>
      <w:tabs>
        <w:tab w:val="clear" w:pos="4153"/>
        <w:tab w:val="clear" w:pos="8306"/>
        <w:tab w:val="right" w:pos="9639"/>
      </w:tabs>
      <w:rPr>
        <w:rStyle w:val="PageNumber"/>
        <w:rFonts w:ascii="Arial" w:hAnsi="Arial" w:cs="Arial"/>
      </w:rPr>
    </w:pPr>
    <w:r w:rsidRPr="00DC51A6">
      <w:rPr>
        <w:rStyle w:val="PageNumber"/>
        <w:rFonts w:ascii="Arial" w:hAnsi="Arial" w:cs="Arial"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t>6 - 29 March 2023  Final Program</w:t>
    </w:r>
    <w:r>
      <w:rPr>
        <w:rStyle w:val="PageNumber"/>
        <w:rFonts w:ascii="Arial" w:hAnsi="Arial" w:cs="Arial"/>
        <w:sz w:val="16"/>
        <w:szCs w:val="16"/>
      </w:rPr>
      <w:tab/>
    </w:r>
    <w:r w:rsidRPr="004D3422">
      <w:rPr>
        <w:rStyle w:val="PageNumber"/>
        <w:rFonts w:ascii="Arial" w:hAnsi="Arial" w:cs="Arial"/>
        <w:sz w:val="16"/>
        <w:szCs w:val="16"/>
      </w:rPr>
      <w:fldChar w:fldCharType="begin"/>
    </w:r>
    <w:r w:rsidRPr="004D342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4D3422">
      <w:rPr>
        <w:rStyle w:val="PageNumber"/>
        <w:rFonts w:ascii="Arial" w:hAnsi="Arial" w:cs="Arial"/>
        <w:sz w:val="16"/>
        <w:szCs w:val="16"/>
      </w:rPr>
      <w:fldChar w:fldCharType="separate"/>
    </w:r>
    <w:r w:rsidR="001C4016">
      <w:rPr>
        <w:rStyle w:val="PageNumber"/>
        <w:rFonts w:ascii="Arial" w:hAnsi="Arial" w:cs="Arial"/>
        <w:noProof/>
        <w:sz w:val="16"/>
        <w:szCs w:val="16"/>
      </w:rPr>
      <w:t>2</w:t>
    </w:r>
    <w:r w:rsidRPr="004D3422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21" w:rsidRDefault="001A2C21">
      <w:r>
        <w:separator/>
      </w:r>
    </w:p>
  </w:footnote>
  <w:footnote w:type="continuationSeparator" w:id="0">
    <w:p w:rsidR="001A2C21" w:rsidRDefault="001A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47D32"/>
    <w:multiLevelType w:val="hybridMultilevel"/>
    <w:tmpl w:val="CFE05F36"/>
    <w:lvl w:ilvl="0" w:tplc="632CE40C">
      <w:start w:val="1"/>
      <w:numFmt w:val="decimal"/>
      <w:pStyle w:val="PaperTitle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"/>
    </w:lvlOverride>
  </w:num>
  <w:num w:numId="36">
    <w:abstractNumId w:val="0"/>
    <w:lvlOverride w:ilvl="0">
      <w:startOverride w:val="5"/>
    </w:lvlOverride>
  </w:num>
  <w:num w:numId="37">
    <w:abstractNumId w:val="0"/>
  </w:num>
  <w:num w:numId="38">
    <w:abstractNumId w:val="0"/>
  </w:num>
  <w:num w:numId="39">
    <w:abstractNumId w:val="0"/>
    <w:lvlOverride w:ilvl="0">
      <w:startOverride w:val="4"/>
    </w:lvlOverride>
  </w:num>
  <w:num w:numId="40">
    <w:abstractNumId w:val="0"/>
  </w:num>
  <w:num w:numId="41">
    <w:abstractNumId w:val="0"/>
    <w:lvlOverride w:ilvl="0">
      <w:startOverride w:val="29"/>
    </w:lvlOverride>
  </w:num>
  <w:num w:numId="42">
    <w:abstractNumId w:val="0"/>
  </w:num>
  <w:num w:numId="43">
    <w:abstractNumId w:val="0"/>
  </w:num>
  <w:num w:numId="44">
    <w:abstractNumId w:val="0"/>
    <w:lvlOverride w:ilvl="0">
      <w:startOverride w:val="4"/>
    </w:lvlOverride>
  </w:num>
  <w:num w:numId="45">
    <w:abstractNumId w:val="0"/>
  </w:num>
  <w:num w:numId="46">
    <w:abstractNumId w:val="0"/>
    <w:lvlOverride w:ilvl="0">
      <w:startOverride w:val="4"/>
    </w:lvlOverride>
  </w:num>
  <w:num w:numId="47">
    <w:abstractNumId w:val="0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13"/>
    <w:rsid w:val="001A2C21"/>
    <w:rsid w:val="001C4016"/>
    <w:rsid w:val="0030425D"/>
    <w:rsid w:val="003C5CAF"/>
    <w:rsid w:val="004A5913"/>
    <w:rsid w:val="004C77C6"/>
    <w:rsid w:val="005D1B79"/>
    <w:rsid w:val="005F57D9"/>
    <w:rsid w:val="0065035D"/>
    <w:rsid w:val="007E389F"/>
    <w:rsid w:val="00A36962"/>
    <w:rsid w:val="00A97890"/>
    <w:rsid w:val="00A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8A3FD"/>
  <w15:chartTrackingRefBased/>
  <w15:docId w15:val="{5FF643D3-5306-49EF-91C4-FC09AB05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913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59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913"/>
    <w:rPr>
      <w:rFonts w:ascii="Times New Roman" w:eastAsia="PMingLiU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A5913"/>
  </w:style>
  <w:style w:type="paragraph" w:customStyle="1" w:styleId="PaperAuthors">
    <w:name w:val="Paper_Authors"/>
    <w:basedOn w:val="Normal"/>
    <w:qFormat/>
    <w:rsid w:val="004A5913"/>
    <w:pPr>
      <w:ind w:left="284"/>
    </w:pPr>
    <w:rPr>
      <w:rFonts w:eastAsia="Times New Roman"/>
      <w:sz w:val="16"/>
      <w:szCs w:val="16"/>
      <w:lang w:eastAsia="en-GB"/>
    </w:rPr>
  </w:style>
  <w:style w:type="paragraph" w:customStyle="1" w:styleId="PaperTitle">
    <w:name w:val="Paper_Title"/>
    <w:basedOn w:val="Normal"/>
    <w:qFormat/>
    <w:rsid w:val="004A5913"/>
    <w:pPr>
      <w:keepNext/>
      <w:numPr>
        <w:numId w:val="1"/>
      </w:numPr>
    </w:pPr>
    <w:rPr>
      <w:rFonts w:eastAsia="Times New Roman"/>
      <w:b/>
      <w:sz w:val="18"/>
      <w:szCs w:val="24"/>
      <w:lang w:eastAsia="en-GB"/>
    </w:rPr>
  </w:style>
  <w:style w:type="paragraph" w:customStyle="1" w:styleId="SessionTitle">
    <w:name w:val="Session_Title"/>
    <w:basedOn w:val="Normal"/>
    <w:qFormat/>
    <w:rsid w:val="004A5913"/>
    <w:pPr>
      <w:outlineLvl w:val="3"/>
    </w:pPr>
    <w:rPr>
      <w:rFonts w:ascii="Arial" w:eastAsia="Times New Roman" w:hAnsi="Arial"/>
      <w:b/>
      <w:bCs/>
      <w:szCs w:val="24"/>
      <w:lang w:eastAsia="en-GB"/>
    </w:rPr>
  </w:style>
  <w:style w:type="paragraph" w:customStyle="1" w:styleId="Location">
    <w:name w:val="Location"/>
    <w:basedOn w:val="Normal"/>
    <w:link w:val="LocationChar"/>
    <w:qFormat/>
    <w:rsid w:val="004A5913"/>
    <w:pPr>
      <w:keepNext/>
      <w:spacing w:before="120" w:line="230" w:lineRule="auto"/>
      <w:outlineLvl w:val="1"/>
    </w:pPr>
    <w:rPr>
      <w:rFonts w:eastAsia="Times New Roman"/>
      <w:b/>
      <w:bCs/>
      <w:i/>
      <w:iCs/>
      <w:sz w:val="16"/>
      <w:szCs w:val="16"/>
      <w:lang w:eastAsia="en-GB"/>
    </w:rPr>
  </w:style>
  <w:style w:type="character" w:customStyle="1" w:styleId="LocationChar">
    <w:name w:val="Location Char"/>
    <w:basedOn w:val="DefaultParagraphFont"/>
    <w:link w:val="Location"/>
    <w:rsid w:val="004A5913"/>
    <w:rPr>
      <w:rFonts w:ascii="Times New Roman" w:eastAsia="Times New Roman" w:hAnsi="Times New Roman" w:cs="Times New Roman"/>
      <w:b/>
      <w:bCs/>
      <w:i/>
      <w:iCs/>
      <w:sz w:val="16"/>
      <w:szCs w:val="16"/>
      <w:lang w:eastAsia="en-GB"/>
    </w:rPr>
  </w:style>
  <w:style w:type="paragraph" w:customStyle="1" w:styleId="SessionChair">
    <w:name w:val="Session_Chair"/>
    <w:basedOn w:val="PaperTitle"/>
    <w:qFormat/>
    <w:rsid w:val="004A5913"/>
    <w:pPr>
      <w:numPr>
        <w:numId w:val="0"/>
      </w:numPr>
    </w:pPr>
    <w:rPr>
      <w:b w:val="0"/>
      <w:i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59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9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as.info/showPerson.php?p=182619&amp;c=305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as.info/showPerson.php?p=1948711&amp;c=305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4415</Characters>
  <Application>Microsoft Office Word</Application>
  <DocSecurity>0</DocSecurity>
  <Lines>65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Irvine</dc:creator>
  <cp:keywords/>
  <dc:description/>
  <cp:lastModifiedBy>James Irvine</cp:lastModifiedBy>
  <cp:revision>2</cp:revision>
  <dcterms:created xsi:type="dcterms:W3CDTF">2023-03-28T12:30:00Z</dcterms:created>
  <dcterms:modified xsi:type="dcterms:W3CDTF">2023-03-28T12:30:00Z</dcterms:modified>
</cp:coreProperties>
</file>